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sz w:val="44"/>
          <w:szCs w:val="44"/>
        </w:rPr>
      </w:pPr>
      <w:bookmarkStart w:id="0" w:name="_GoBack"/>
      <w:bookmarkEnd w:id="0"/>
      <w:r>
        <w:rPr>
          <w:rFonts w:hint="eastAsia" w:ascii="宋体" w:hAnsi="宋体" w:eastAsia="宋体"/>
          <w:b/>
          <w:sz w:val="44"/>
          <w:szCs w:val="44"/>
        </w:rPr>
        <w:t>就业网站登陆步骤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打开</w:t>
      </w:r>
      <w:r>
        <w:fldChar w:fldCharType="begin"/>
      </w:r>
      <w:r>
        <w:instrText xml:space="preserve"> HYPERLINK "http://www.scitc.com.cn/" </w:instrText>
      </w:r>
      <w:r>
        <w:fldChar w:fldCharType="separate"/>
      </w:r>
      <w:r>
        <w:rPr>
          <w:rStyle w:val="3"/>
          <w:rFonts w:ascii="宋体" w:hAnsi="宋体" w:eastAsia="宋体"/>
          <w:b/>
          <w:sz w:val="28"/>
          <w:szCs w:val="28"/>
        </w:rPr>
        <w:t>http://www.scitc.com.cn/</w:t>
      </w:r>
      <w:r>
        <w:rPr>
          <w:rStyle w:val="3"/>
          <w:rFonts w:ascii="宋体" w:hAnsi="宋体" w:eastAsia="宋体"/>
          <w:b/>
          <w:sz w:val="28"/>
          <w:szCs w:val="28"/>
        </w:rPr>
        <w:fldChar w:fldCharType="end"/>
      </w:r>
      <w:r>
        <w:rPr>
          <w:rFonts w:hint="eastAsia" w:ascii="宋体" w:hAnsi="宋体" w:eastAsia="宋体"/>
          <w:b/>
          <w:sz w:val="28"/>
          <w:szCs w:val="28"/>
        </w:rPr>
        <w:t>，进入四川信息职业技术学院官网，点击就业招生，进入招生信息网。</w:t>
      </w:r>
      <w:r>
        <w:rPr>
          <w:rFonts w:hint="eastAsia"/>
        </w:rPr>
        <w:drawing>
          <wp:inline distT="0" distB="0" distL="0" distR="0">
            <wp:extent cx="5274310" cy="587121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7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在招生信息网中找到就业网站并打开。</w:t>
      </w:r>
      <w:r>
        <w:rPr>
          <w:rFonts w:hint="eastAsia" w:ascii="宋体" w:hAnsi="宋体" w:eastAsia="宋体"/>
          <w:b/>
          <w:sz w:val="28"/>
          <w:szCs w:val="28"/>
        </w:rPr>
        <w:drawing>
          <wp:inline distT="0" distB="0" distL="0" distR="0">
            <wp:extent cx="5274310" cy="31305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进入就业网，账号是自己的学号，密码是身份证后六位。</w:t>
      </w:r>
      <w:r>
        <w:rPr>
          <w:rFonts w:hint="eastAsia" w:ascii="宋体" w:hAnsi="宋体" w:eastAsia="宋体"/>
          <w:b/>
          <w:sz w:val="28"/>
          <w:szCs w:val="28"/>
        </w:rPr>
        <w:drawing>
          <wp:inline distT="0" distB="0" distL="0" distR="0">
            <wp:extent cx="5274310" cy="36607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注意事项：登陆进去后点击我的个人信息然后点击基础信息修改申请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141220" cy="891540"/>
            <wp:effectExtent l="0" t="0" r="0" b="3810"/>
            <wp:docPr id="5" name="图片 5" descr="C:\Users\Rr\AppData\Roaming\Tencent\Users\362103050\QQ\WinTemp\RichOle\YBAX5$Z5(S0V8[X`RES@0%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Rr\AppData\Roaming\Tencent\Users\362103050\QQ\WinTemp\RichOle\YBAX5$Z5(S0V8[X`RES@0%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231775"/>
            <wp:effectExtent l="0" t="0" r="2540" b="0"/>
            <wp:docPr id="4" name="图片 4" descr="C:\Users\Rr\AppData\Roaming\Tencent\Users\362103050\QQ\WinTemp\RichOle\3TWK(%URGE1GUQ21C%)ZG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Rr\AppData\Roaming\Tencent\Users\362103050\QQ\WinTemp\RichOle\3TWK(%URGE1GUQ21C%)ZG9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生源所在地填身份证上的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身份证号，民族及后面用红字标注的必填，对照清楚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签约信息：单位名称必须填写营业执照上的全称（有9位，15位，18位都可以）9位，15位，18位表示单位的组织机构代码，三种其中一种都可以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专升本（选择不就业已升学）升上后改成升学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自主创业要填单位名全称</w:t>
      </w:r>
    </w:p>
    <w:p>
      <w:pPr>
        <w:pStyle w:val="6"/>
        <w:numPr>
          <w:ilvl w:val="0"/>
          <w:numId w:val="1"/>
        </w:numPr>
        <w:ind w:firstLineChars="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班上如有同一单位的单位名称必须一致，填写单位时必须是单位的全称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82912"/>
    <w:multiLevelType w:val="multilevel"/>
    <w:tmpl w:val="1598291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53E"/>
    <w:rsid w:val="00004606"/>
    <w:rsid w:val="000F6426"/>
    <w:rsid w:val="00364F5D"/>
    <w:rsid w:val="003E03F3"/>
    <w:rsid w:val="005D6570"/>
    <w:rsid w:val="0071353E"/>
    <w:rsid w:val="00910F70"/>
    <w:rsid w:val="00CF586B"/>
    <w:rsid w:val="00DD2E51"/>
    <w:rsid w:val="00EF0B9C"/>
    <w:rsid w:val="00F925F3"/>
    <w:rsid w:val="422B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5">
    <w:name w:val="Unresolved Mention"/>
    <w:basedOn w:val="2"/>
    <w:semiHidden/>
    <w:unhideWhenUsed/>
    <w:qFormat/>
    <w:uiPriority w:val="99"/>
    <w:rPr>
      <w:color w:val="605E5C"/>
      <w:shd w:val="clear" w:color="auto" w:fill="E1DFDD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53</Words>
  <Characters>308</Characters>
  <Lines>2</Lines>
  <Paragraphs>1</Paragraphs>
  <TotalTime>0</TotalTime>
  <ScaleCrop>false</ScaleCrop>
  <LinksUpToDate>false</LinksUpToDate>
  <CharactersWithSpaces>360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2018-09-25T07:24:00Z</dcterms:created>
  <dc:creator>王 卓越</dc:creator>
  <cp:lastModifiedBy>翠</cp:lastModifiedBy>
  <dcterms:modified xsi:type="dcterms:W3CDTF">2018-10-16T07:32:20Z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